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D0C90" w14:textId="47B05483" w:rsidR="0068788F" w:rsidRDefault="0068788F" w:rsidP="00FA0FFA">
      <w:pPr>
        <w:spacing w:before="7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1354E124" w14:textId="77777777">
        <w:tc>
          <w:tcPr>
            <w:tcW w:w="8640" w:type="dxa"/>
            <w:tcBorders>
              <w:top w:val="nil"/>
              <w:left w:val="nil"/>
              <w:bottom w:val="nil"/>
              <w:right w:val="nil"/>
            </w:tcBorders>
          </w:tcPr>
          <w:p w14:paraId="1162B068" w14:textId="77777777" w:rsidR="00FA0FFA" w:rsidRDefault="00FA0FFA" w:rsidP="00FA0FFA"/>
          <w:p w14:paraId="3C97B433" w14:textId="72E9E0D1" w:rsidR="0068788F" w:rsidRPr="00FA0FFA" w:rsidRDefault="0068788F" w:rsidP="00FA0FFA">
            <w:pPr>
              <w:rPr>
                <w:b/>
                <w:bCs/>
              </w:rPr>
            </w:pPr>
            <w:r w:rsidRPr="00FA0FFA">
              <w:rPr>
                <w:b/>
                <w:bCs/>
              </w:rPr>
              <w:t>Faith Fact</w:t>
            </w:r>
          </w:p>
          <w:p w14:paraId="22E8D1BC" w14:textId="77777777" w:rsidR="0068788F" w:rsidRPr="00FA0FFA" w:rsidRDefault="0068788F" w:rsidP="00FA0FFA">
            <w:r w:rsidRPr="00FA0FFA">
              <w:t>I will use God’s Word.</w:t>
            </w:r>
          </w:p>
          <w:p w14:paraId="284F6BBB" w14:textId="77777777" w:rsidR="00FA0FFA" w:rsidRDefault="00FA0FFA" w:rsidP="00FA0FFA">
            <w:pPr>
              <w:rPr>
                <w:b/>
                <w:bCs/>
              </w:rPr>
            </w:pPr>
          </w:p>
          <w:p w14:paraId="58C2DE88" w14:textId="41A9C09F" w:rsidR="0068788F" w:rsidRPr="00FA0FFA" w:rsidRDefault="0068788F" w:rsidP="00FA0FFA">
            <w:pPr>
              <w:rPr>
                <w:b/>
                <w:bCs/>
              </w:rPr>
            </w:pPr>
            <w:r w:rsidRPr="00FA0FFA">
              <w:rPr>
                <w:b/>
                <w:bCs/>
              </w:rPr>
              <w:t>Faith Verse</w:t>
            </w:r>
          </w:p>
          <w:p w14:paraId="46DFDAF4" w14:textId="77777777" w:rsidR="0068788F" w:rsidRPr="00FA0FFA" w:rsidRDefault="00B76676" w:rsidP="00FA0FFA">
            <w:hyperlink r:id="rId6" w:history="1">
              <w:r w:rsidR="0068788F" w:rsidRPr="00FA0FFA">
                <w:rPr>
                  <w:color w:val="0000FF"/>
                  <w:u w:val="single"/>
                  <w:lang w:val="es-ES"/>
                </w:rPr>
                <w:t>2 Timothy 3:16</w:t>
              </w:r>
            </w:hyperlink>
            <w:r w:rsidR="0068788F" w:rsidRPr="00FA0FFA">
              <w:t xml:space="preserve"> (NLT)</w:t>
            </w:r>
          </w:p>
          <w:p w14:paraId="14DF8A6D" w14:textId="09E4A1DB" w:rsidR="0068788F" w:rsidRPr="00FA0FFA" w:rsidRDefault="0068788F" w:rsidP="00FA0FFA">
            <w:r w:rsidRPr="00FA0FFA">
              <w:t>All Scripture is inspired by God and is useful to teach us what is true.</w:t>
            </w:r>
          </w:p>
          <w:p w14:paraId="48D0B733" w14:textId="77777777" w:rsidR="00FA0FFA" w:rsidRDefault="00FA0FFA" w:rsidP="00FA0FFA"/>
          <w:p w14:paraId="1728DFA4" w14:textId="77777777" w:rsidR="0068788F" w:rsidRDefault="0068788F" w:rsidP="00FA0FFA">
            <w:pPr>
              <w:rPr>
                <w:b/>
                <w:bCs/>
              </w:rPr>
            </w:pPr>
            <w:r w:rsidRPr="00FA0FFA">
              <w:rPr>
                <w:b/>
                <w:bCs/>
              </w:rPr>
              <w:t>Question of the Day: Why is it so important for me to use God’s Word?</w:t>
            </w:r>
          </w:p>
          <w:p w14:paraId="266888CD" w14:textId="67BB4A93" w:rsidR="00FA0FFA" w:rsidRPr="00FA0FFA" w:rsidRDefault="00FA0FFA" w:rsidP="00FA0FFA">
            <w:pPr>
              <w:rPr>
                <w:b/>
                <w:bCs/>
              </w:rPr>
            </w:pPr>
          </w:p>
        </w:tc>
      </w:tr>
    </w:tbl>
    <w:p w14:paraId="3A4DCC30" w14:textId="77777777" w:rsidR="0068788F" w:rsidRDefault="0068788F">
      <w:pPr>
        <w:spacing w:before="360"/>
      </w:pPr>
      <w:r>
        <w:rPr>
          <w:b/>
          <w:sz w:val="28"/>
        </w:rPr>
        <w:t>Read about It</w:t>
      </w:r>
    </w:p>
    <w:p w14:paraId="559F2A6C" w14:textId="77777777" w:rsidR="0068788F" w:rsidRDefault="0068788F">
      <w:pPr>
        <w:jc w:val="both"/>
      </w:pPr>
      <w:r>
        <w:rPr>
          <w:b/>
        </w:rPr>
        <w:t xml:space="preserve">Read: </w:t>
      </w:r>
      <w:hyperlink r:id="rId7" w:history="1">
        <w:r>
          <w:rPr>
            <w:color w:val="0000FF"/>
            <w:u w:val="single"/>
          </w:rPr>
          <w:t>Ephesians 6:11</w:t>
        </w:r>
      </w:hyperlink>
      <w:r>
        <w:t xml:space="preserve">, </w:t>
      </w:r>
      <w:hyperlink r:id="rId8" w:history="1">
        <w:r>
          <w:rPr>
            <w:color w:val="0000FF"/>
            <w:u w:val="single"/>
          </w:rPr>
          <w:t>17</w:t>
        </w:r>
      </w:hyperlink>
    </w:p>
    <w:p w14:paraId="562B5B08" w14:textId="77777777" w:rsidR="0068788F" w:rsidRDefault="0068788F">
      <w:pPr>
        <w:spacing w:before="180"/>
        <w:jc w:val="both"/>
      </w:pPr>
      <w:r>
        <w:t>Imagine trying to play basketball without a ball or a basketball hoop. Imagine trying to hammer a nail without a hammer. Imagine trying to go skydiving without a parachute. Proper equipment is necessary to be able to do each task efficiently and safely.</w:t>
      </w:r>
    </w:p>
    <w:p w14:paraId="58502E07" w14:textId="77777777" w:rsidR="0068788F" w:rsidRDefault="0068788F">
      <w:pPr>
        <w:spacing w:before="180"/>
        <w:jc w:val="both"/>
      </w:pPr>
      <w:r>
        <w:t>This is similar to how it works with God’s Word. The devil constantly attacks us, trying to turn us away from God. The devil wants to mess up our life, turn us from God and keep us from experiencing all God has for us. The Bible says that we should put on the full armor of God so we can stand against the devil’s schemes. The most powerful weapon we have to fight the devil is the sword of the Spirit, which is the Word of God. When we fill our heart with God’s Word, we can use that as a weapon to fight the enemy’s attacks.</w:t>
      </w:r>
    </w:p>
    <w:p w14:paraId="1702A082" w14:textId="77777777" w:rsidR="0068788F" w:rsidRDefault="0068788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502FAE00" w14:textId="77777777">
        <w:tc>
          <w:tcPr>
            <w:tcW w:w="8640" w:type="dxa"/>
            <w:tcBorders>
              <w:top w:val="nil"/>
              <w:left w:val="nil"/>
              <w:bottom w:val="nil"/>
              <w:right w:val="nil"/>
            </w:tcBorders>
          </w:tcPr>
          <w:p w14:paraId="12774E5A" w14:textId="77777777" w:rsidR="00FA0FFA" w:rsidRDefault="00FA0FFA" w:rsidP="00FA0FFA"/>
          <w:p w14:paraId="20ECEA23" w14:textId="3176A27F" w:rsidR="00FA0FFA" w:rsidRPr="00FA0FFA" w:rsidRDefault="0068788F" w:rsidP="00FA0FFA">
            <w:r w:rsidRPr="00FA0FFA">
              <w:rPr>
                <w:b/>
                <w:bCs/>
              </w:rPr>
              <w:t>Question 1.</w:t>
            </w:r>
            <w:r w:rsidRPr="00FA0FFA">
              <w:t xml:space="preserve"> Why should we put on the full armor of God?</w:t>
            </w:r>
          </w:p>
          <w:p w14:paraId="16087F2B" w14:textId="49D57C0F" w:rsidR="0068788F" w:rsidRDefault="0068788F" w:rsidP="00FA0FFA">
            <w:r w:rsidRPr="00FA0FFA">
              <w:rPr>
                <w:b/>
                <w:bCs/>
              </w:rPr>
              <w:t>Answer 1.</w:t>
            </w:r>
            <w:r w:rsidRPr="00FA0FFA">
              <w:t xml:space="preserve"> </w:t>
            </w:r>
            <w:proofErr w:type="gramStart"/>
            <w:r w:rsidRPr="00FA0FFA">
              <w:t>So</w:t>
            </w:r>
            <w:proofErr w:type="gramEnd"/>
            <w:r w:rsidRPr="00FA0FFA">
              <w:t xml:space="preserve"> we can stand firm against all strategies of the devil (</w:t>
            </w:r>
            <w:hyperlink r:id="rId9" w:history="1">
              <w:r w:rsidRPr="00FA0FFA">
                <w:rPr>
                  <w:color w:val="0000FF"/>
                  <w:u w:val="single"/>
                  <w:lang w:val="es-ES"/>
                </w:rPr>
                <w:t>Ephesians 6:11</w:t>
              </w:r>
            </w:hyperlink>
            <w:r w:rsidRPr="00FA0FFA">
              <w:t>)</w:t>
            </w:r>
          </w:p>
          <w:p w14:paraId="059214AC" w14:textId="589638A9" w:rsidR="00FA0FFA" w:rsidRPr="00FA0FFA" w:rsidRDefault="00FA0FFA" w:rsidP="00FA0FFA"/>
        </w:tc>
      </w:tr>
      <w:tr w:rsidR="0068788F" w14:paraId="12A92CF1" w14:textId="77777777">
        <w:tc>
          <w:tcPr>
            <w:tcW w:w="8640" w:type="dxa"/>
            <w:tcBorders>
              <w:top w:val="nil"/>
              <w:left w:val="nil"/>
              <w:bottom w:val="nil"/>
              <w:right w:val="nil"/>
            </w:tcBorders>
          </w:tcPr>
          <w:p w14:paraId="744D81D5" w14:textId="2F44A4C0" w:rsidR="00FA0FFA" w:rsidRPr="00A9744A" w:rsidRDefault="0068788F" w:rsidP="00FA0FFA">
            <w:r w:rsidRPr="00FA0FFA">
              <w:rPr>
                <w:b/>
                <w:bCs/>
              </w:rPr>
              <w:t>Question 2.</w:t>
            </w:r>
            <w:r w:rsidRPr="00FA0FFA">
              <w:t xml:space="preserve"> What is the sword of the Spirit?</w:t>
            </w:r>
          </w:p>
          <w:p w14:paraId="1C5EF3D8" w14:textId="1A66F859" w:rsidR="00FA0FFA" w:rsidRPr="00FA0FFA" w:rsidRDefault="0068788F" w:rsidP="00FA0FFA">
            <w:r w:rsidRPr="00FA0FFA">
              <w:rPr>
                <w:b/>
                <w:bCs/>
              </w:rPr>
              <w:t>Answer 2.</w:t>
            </w:r>
            <w:r w:rsidRPr="00FA0FFA">
              <w:t xml:space="preserve"> The Word of God (</w:t>
            </w:r>
            <w:hyperlink r:id="rId10" w:history="1">
              <w:r w:rsidRPr="00FA0FFA">
                <w:rPr>
                  <w:color w:val="0000FF"/>
                  <w:u w:val="single"/>
                  <w:lang w:val="es-ES"/>
                </w:rPr>
                <w:t>Ephesians 6:17</w:t>
              </w:r>
            </w:hyperlink>
            <w:r w:rsidRPr="00FA0FFA">
              <w:t>)</w:t>
            </w:r>
          </w:p>
          <w:p w14:paraId="0EC76638" w14:textId="77777777" w:rsidR="0068788F" w:rsidRPr="00FA0FFA" w:rsidRDefault="0068788F" w:rsidP="00FA0FFA"/>
        </w:tc>
      </w:tr>
      <w:tr w:rsidR="0068788F" w14:paraId="33939933" w14:textId="77777777">
        <w:tc>
          <w:tcPr>
            <w:tcW w:w="8640" w:type="dxa"/>
            <w:tcBorders>
              <w:top w:val="nil"/>
              <w:left w:val="nil"/>
              <w:bottom w:val="nil"/>
              <w:right w:val="nil"/>
            </w:tcBorders>
          </w:tcPr>
          <w:p w14:paraId="69857AE1" w14:textId="77711F95" w:rsidR="00FA0FFA" w:rsidRPr="00A9744A" w:rsidRDefault="0068788F" w:rsidP="00FA0FFA">
            <w:r w:rsidRPr="00FA0FFA">
              <w:rPr>
                <w:b/>
                <w:bCs/>
              </w:rPr>
              <w:t>Question 3.</w:t>
            </w:r>
            <w:r w:rsidRPr="00FA0FFA">
              <w:t xml:space="preserve"> How does it make you feel to know God has given you a weapon, His Word, to fight the devil with?</w:t>
            </w:r>
          </w:p>
          <w:p w14:paraId="578013CB" w14:textId="7B5223FA" w:rsidR="0068788F" w:rsidRDefault="0068788F" w:rsidP="00FA0FFA">
            <w:r w:rsidRPr="00FA0FFA">
              <w:rPr>
                <w:b/>
                <w:bCs/>
              </w:rPr>
              <w:t>Answer 3.</w:t>
            </w:r>
            <w:r w:rsidRPr="00FA0FFA">
              <w:t xml:space="preserve"> Answers will vary.</w:t>
            </w:r>
          </w:p>
          <w:p w14:paraId="166ECBF8" w14:textId="01BD555A" w:rsidR="00FA0FFA" w:rsidRPr="00FA0FFA" w:rsidRDefault="00FA0FFA" w:rsidP="00FA0FFA"/>
        </w:tc>
      </w:tr>
      <w:tr w:rsidR="0068788F" w14:paraId="00D0044B" w14:textId="77777777">
        <w:tc>
          <w:tcPr>
            <w:tcW w:w="8640" w:type="dxa"/>
            <w:tcBorders>
              <w:top w:val="nil"/>
              <w:left w:val="nil"/>
              <w:bottom w:val="nil"/>
              <w:right w:val="nil"/>
            </w:tcBorders>
          </w:tcPr>
          <w:p w14:paraId="40690488" w14:textId="77777777" w:rsidR="0068788F" w:rsidRPr="00FA0FFA" w:rsidRDefault="0068788F" w:rsidP="00FA0FFA">
            <w:r w:rsidRPr="00FA0FFA">
              <w:rPr>
                <w:b/>
                <w:bCs/>
              </w:rPr>
              <w:t>Question 4.</w:t>
            </w:r>
            <w:r w:rsidRPr="00FA0FFA">
              <w:t xml:space="preserve"> How can you use the truths of God’s Word to fight the devil?</w:t>
            </w:r>
          </w:p>
          <w:p w14:paraId="17DFA86E" w14:textId="67843221" w:rsidR="0068788F" w:rsidRDefault="0068788F" w:rsidP="00FA0FFA">
            <w:r w:rsidRPr="00FA0FFA">
              <w:rPr>
                <w:b/>
                <w:bCs/>
              </w:rPr>
              <w:t>Answer 4.</w:t>
            </w:r>
            <w:r w:rsidRPr="00FA0FFA">
              <w:t xml:space="preserve"> Answers will vary.</w:t>
            </w:r>
          </w:p>
          <w:p w14:paraId="7A4D4153" w14:textId="77777777" w:rsidR="0068788F" w:rsidRPr="00FA0FFA" w:rsidRDefault="0068788F" w:rsidP="00FA0FFA"/>
        </w:tc>
      </w:tr>
      <w:tr w:rsidR="0068788F" w14:paraId="46B973F6" w14:textId="77777777">
        <w:tc>
          <w:tcPr>
            <w:tcW w:w="8640" w:type="dxa"/>
            <w:tcBorders>
              <w:top w:val="nil"/>
              <w:left w:val="nil"/>
              <w:bottom w:val="nil"/>
              <w:right w:val="nil"/>
            </w:tcBorders>
          </w:tcPr>
          <w:p w14:paraId="6C38F6DF" w14:textId="193B3020" w:rsidR="00FA0FFA" w:rsidRPr="00A9744A" w:rsidRDefault="0068788F" w:rsidP="00FA0FFA">
            <w:r w:rsidRPr="00FA0FFA">
              <w:rPr>
                <w:b/>
                <w:bCs/>
              </w:rPr>
              <w:lastRenderedPageBreak/>
              <w:t>Question 5.</w:t>
            </w:r>
            <w:r w:rsidRPr="00FA0FFA">
              <w:t xml:space="preserve"> In what part of your life do you need to be sure you’re using this special weapon to fight the devil with?</w:t>
            </w:r>
          </w:p>
          <w:p w14:paraId="31ADEB4C" w14:textId="5D0D8F22" w:rsidR="0068788F" w:rsidRPr="00FA0FFA" w:rsidRDefault="0068788F" w:rsidP="00FA0FFA">
            <w:r w:rsidRPr="00FA0FFA">
              <w:rPr>
                <w:b/>
                <w:bCs/>
              </w:rPr>
              <w:t>Answer 5</w:t>
            </w:r>
            <w:r w:rsidRPr="00FA0FFA">
              <w:t>. Answers will vary.</w:t>
            </w:r>
          </w:p>
          <w:p w14:paraId="78288D16" w14:textId="77777777" w:rsidR="0068788F" w:rsidRPr="00FA0FFA" w:rsidRDefault="0068788F" w:rsidP="00FA0FFA"/>
        </w:tc>
      </w:tr>
    </w:tbl>
    <w:p w14:paraId="53A27EA8" w14:textId="77777777" w:rsidR="0068788F" w:rsidRDefault="0068788F">
      <w:pPr>
        <w:spacing w:before="360"/>
      </w:pPr>
      <w:r>
        <w:rPr>
          <w:b/>
          <w:sz w:val="28"/>
        </w:rPr>
        <w:t>Pray about It</w:t>
      </w:r>
    </w:p>
    <w:p w14:paraId="1BE1C827" w14:textId="77777777" w:rsidR="0068788F" w:rsidRDefault="0068788F">
      <w:pPr>
        <w:jc w:val="both"/>
      </w:pPr>
      <w:r>
        <w:t>God, thank You for giving us everything we need to live a godly life. Thank You for Your Word that speaks truth and fights off the attacks of the enemy. Help us to make sure that we are putting on our armor every day and that we are always ready to use Your Word. We love You. Amen.</w:t>
      </w:r>
    </w:p>
    <w:p w14:paraId="04AD1CEE" w14:textId="77777777" w:rsidR="00FA0FFA" w:rsidRDefault="00FA0FFA" w:rsidP="00FA0FFA">
      <w:pPr>
        <w:spacing w:before="720"/>
        <w:rPr>
          <w:b/>
          <w:sz w:val="48"/>
        </w:rPr>
      </w:pPr>
    </w:p>
    <w:p w14:paraId="49A9B72E" w14:textId="696FE4E5" w:rsidR="0068788F" w:rsidRDefault="0068788F" w:rsidP="00FA0FFA">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2E72213A" w14:textId="77777777">
        <w:tc>
          <w:tcPr>
            <w:tcW w:w="8640" w:type="dxa"/>
            <w:tcBorders>
              <w:top w:val="nil"/>
              <w:left w:val="nil"/>
              <w:bottom w:val="nil"/>
              <w:right w:val="nil"/>
            </w:tcBorders>
          </w:tcPr>
          <w:p w14:paraId="08A8BC89" w14:textId="77777777" w:rsidR="00FA0FFA" w:rsidRDefault="00FA0FFA" w:rsidP="00FA0FFA"/>
          <w:p w14:paraId="0EE54984" w14:textId="003B93FB" w:rsidR="0068788F" w:rsidRPr="00FA0FFA" w:rsidRDefault="0068788F" w:rsidP="00FA0FFA">
            <w:pPr>
              <w:rPr>
                <w:b/>
                <w:bCs/>
              </w:rPr>
            </w:pPr>
            <w:r w:rsidRPr="00FA0FFA">
              <w:rPr>
                <w:b/>
                <w:bCs/>
              </w:rPr>
              <w:t>Faith Fact</w:t>
            </w:r>
          </w:p>
          <w:p w14:paraId="0D41F7D1" w14:textId="77777777" w:rsidR="0068788F" w:rsidRPr="00FA0FFA" w:rsidRDefault="0068788F" w:rsidP="00FA0FFA">
            <w:r w:rsidRPr="00FA0FFA">
              <w:t>I will use God’s Word.</w:t>
            </w:r>
          </w:p>
          <w:p w14:paraId="05DC76D7" w14:textId="77777777" w:rsidR="00FA0FFA" w:rsidRDefault="00FA0FFA" w:rsidP="00FA0FFA">
            <w:pPr>
              <w:rPr>
                <w:b/>
                <w:bCs/>
              </w:rPr>
            </w:pPr>
          </w:p>
          <w:p w14:paraId="36CCBC82" w14:textId="4C5577A9" w:rsidR="0068788F" w:rsidRPr="00FA0FFA" w:rsidRDefault="0068788F" w:rsidP="00FA0FFA">
            <w:pPr>
              <w:rPr>
                <w:b/>
                <w:bCs/>
              </w:rPr>
            </w:pPr>
            <w:r w:rsidRPr="00FA0FFA">
              <w:rPr>
                <w:b/>
                <w:bCs/>
              </w:rPr>
              <w:t>Faith Verse</w:t>
            </w:r>
          </w:p>
          <w:p w14:paraId="676887D0" w14:textId="77777777" w:rsidR="0068788F" w:rsidRPr="00FA0FFA" w:rsidRDefault="00B76676" w:rsidP="00FA0FFA">
            <w:hyperlink r:id="rId11" w:history="1">
              <w:r w:rsidR="0068788F" w:rsidRPr="00FA0FFA">
                <w:rPr>
                  <w:color w:val="0000FF"/>
                  <w:u w:val="single"/>
                  <w:lang w:val="es-ES"/>
                </w:rPr>
                <w:t>2 Timothy 3:16</w:t>
              </w:r>
            </w:hyperlink>
            <w:r w:rsidR="0068788F" w:rsidRPr="00FA0FFA">
              <w:t xml:space="preserve"> (NLT)</w:t>
            </w:r>
          </w:p>
          <w:p w14:paraId="302F266F" w14:textId="77777777" w:rsidR="0068788F" w:rsidRPr="00FA0FFA" w:rsidRDefault="0068788F" w:rsidP="00FA0FFA">
            <w:r w:rsidRPr="00FA0FFA">
              <w:t>All Scripture is inspired by God and is useful to teach us what is true.</w:t>
            </w:r>
          </w:p>
          <w:p w14:paraId="0B73777A" w14:textId="77777777" w:rsidR="00FA0FFA" w:rsidRDefault="00FA0FFA" w:rsidP="00FA0FFA"/>
          <w:p w14:paraId="1BE22B12" w14:textId="75C7C23C" w:rsidR="0068788F" w:rsidRPr="00FA0FFA" w:rsidRDefault="0068788F" w:rsidP="00FA0FFA">
            <w:pPr>
              <w:rPr>
                <w:b/>
                <w:bCs/>
              </w:rPr>
            </w:pPr>
            <w:r w:rsidRPr="00FA0FFA">
              <w:rPr>
                <w:b/>
                <w:bCs/>
              </w:rPr>
              <w:t>Question of the Day: When should I use God’s Word?</w:t>
            </w:r>
          </w:p>
          <w:p w14:paraId="4E9B1499" w14:textId="77777777" w:rsidR="0068788F" w:rsidRDefault="0068788F">
            <w:pPr>
              <w:spacing w:before="180"/>
              <w:jc w:val="both"/>
            </w:pPr>
          </w:p>
        </w:tc>
      </w:tr>
    </w:tbl>
    <w:p w14:paraId="6B717A45" w14:textId="77777777" w:rsidR="0068788F" w:rsidRDefault="0068788F">
      <w:pPr>
        <w:spacing w:before="360"/>
      </w:pPr>
      <w:r>
        <w:rPr>
          <w:b/>
          <w:sz w:val="28"/>
        </w:rPr>
        <w:t>Read about It</w:t>
      </w:r>
    </w:p>
    <w:p w14:paraId="7B6C9EDA" w14:textId="77777777" w:rsidR="0068788F" w:rsidRDefault="0068788F">
      <w:pPr>
        <w:jc w:val="both"/>
      </w:pPr>
      <w:r>
        <w:rPr>
          <w:b/>
        </w:rPr>
        <w:t xml:space="preserve">Read: </w:t>
      </w:r>
      <w:hyperlink r:id="rId12" w:history="1">
        <w:r>
          <w:rPr>
            <w:color w:val="0000FF"/>
            <w:u w:val="single"/>
          </w:rPr>
          <w:t>2 Timothy 4:2–4</w:t>
        </w:r>
      </w:hyperlink>
    </w:p>
    <w:p w14:paraId="1116FFB8" w14:textId="77777777" w:rsidR="0068788F" w:rsidRDefault="0068788F">
      <w:pPr>
        <w:spacing w:before="180"/>
        <w:jc w:val="both"/>
      </w:pPr>
      <w:r>
        <w:t>A service dog is specially trained to help people who have disabilities. A guide dog can help someone who is blind or visually impaired know when it’s safe to cross a street. A seizure dog can detect if the person it helps is having a seizure. Seizures can be very dangerous. The dogs able to do these tasks because they’ve been trained to know what to do. These dogs are always ready, no matter what, to put that training into action.</w:t>
      </w:r>
    </w:p>
    <w:p w14:paraId="3A5CE653" w14:textId="77777777" w:rsidR="0068788F" w:rsidRDefault="0068788F">
      <w:pPr>
        <w:spacing w:before="180"/>
        <w:jc w:val="both"/>
      </w:pPr>
      <w:r>
        <w:t>The Bible tells us it’s important to be prepared to use God’s Word. No matter what time of day, no matter how we’re feeling, and no matter what’s going on, we need to be ready and willing to use God’s Word. This is why it’s important to know His Word and have it hidden in our heart. Then, when we need it, we can use it to live for Jesus.</w:t>
      </w:r>
    </w:p>
    <w:p w14:paraId="18FCC5A3" w14:textId="77777777" w:rsidR="0068788F" w:rsidRDefault="0068788F">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3879B9A9" w14:textId="77777777">
        <w:tc>
          <w:tcPr>
            <w:tcW w:w="8640" w:type="dxa"/>
            <w:tcBorders>
              <w:top w:val="nil"/>
              <w:left w:val="nil"/>
              <w:bottom w:val="nil"/>
              <w:right w:val="nil"/>
            </w:tcBorders>
          </w:tcPr>
          <w:p w14:paraId="51906A2A" w14:textId="77777777" w:rsidR="00F464FD" w:rsidRDefault="00F464FD" w:rsidP="00F464FD"/>
          <w:p w14:paraId="096A01C3" w14:textId="0EB1EA4F" w:rsidR="00F464FD" w:rsidRPr="00F464FD" w:rsidRDefault="0068788F" w:rsidP="00F464FD">
            <w:r w:rsidRPr="00F464FD">
              <w:rPr>
                <w:b/>
                <w:bCs/>
              </w:rPr>
              <w:t>Question 1.</w:t>
            </w:r>
            <w:r w:rsidRPr="00F464FD">
              <w:t xml:space="preserve"> When should we use God’s Word?</w:t>
            </w:r>
          </w:p>
          <w:p w14:paraId="222D21E3" w14:textId="5A769265" w:rsidR="0068788F" w:rsidRPr="00F464FD" w:rsidRDefault="0068788F" w:rsidP="00F464FD">
            <w:r w:rsidRPr="00F464FD">
              <w:rPr>
                <w:b/>
                <w:bCs/>
              </w:rPr>
              <w:t>Answer 1.</w:t>
            </w:r>
            <w:r w:rsidRPr="00F464FD">
              <w:t xml:space="preserve"> We should be prepared to use it at any time. (</w:t>
            </w:r>
            <w:hyperlink r:id="rId13" w:history="1">
              <w:r w:rsidRPr="00F464FD">
                <w:rPr>
                  <w:color w:val="0000FF"/>
                  <w:u w:val="single"/>
                  <w:lang w:val="es-ES"/>
                </w:rPr>
                <w:t>2 Timothy 4:2</w:t>
              </w:r>
            </w:hyperlink>
            <w:r w:rsidRPr="00F464FD">
              <w:t>)</w:t>
            </w:r>
          </w:p>
        </w:tc>
      </w:tr>
      <w:tr w:rsidR="0068788F" w14:paraId="03B2FEB4" w14:textId="77777777">
        <w:tc>
          <w:tcPr>
            <w:tcW w:w="8640" w:type="dxa"/>
            <w:tcBorders>
              <w:top w:val="nil"/>
              <w:left w:val="nil"/>
              <w:bottom w:val="nil"/>
              <w:right w:val="nil"/>
            </w:tcBorders>
          </w:tcPr>
          <w:p w14:paraId="44D68B58" w14:textId="77777777" w:rsidR="00F464FD" w:rsidRDefault="00F464FD" w:rsidP="00F464FD">
            <w:pPr>
              <w:rPr>
                <w:b/>
                <w:bCs/>
              </w:rPr>
            </w:pPr>
          </w:p>
          <w:p w14:paraId="1A9AFFD9" w14:textId="11DB014A" w:rsidR="00F464FD" w:rsidRPr="00A9744A" w:rsidRDefault="0068788F" w:rsidP="00F464FD">
            <w:r w:rsidRPr="00F464FD">
              <w:rPr>
                <w:b/>
                <w:bCs/>
              </w:rPr>
              <w:t>Question 2.</w:t>
            </w:r>
            <w:r w:rsidRPr="00F464FD">
              <w:t xml:space="preserve"> What is God’s Word used for?</w:t>
            </w:r>
          </w:p>
          <w:p w14:paraId="77065EFF" w14:textId="19CD2A22" w:rsidR="0068788F" w:rsidRDefault="0068788F" w:rsidP="00F464FD">
            <w:r w:rsidRPr="00F464FD">
              <w:rPr>
                <w:b/>
                <w:bCs/>
              </w:rPr>
              <w:t>Answer 2.</w:t>
            </w:r>
            <w:r w:rsidRPr="00F464FD">
              <w:t xml:space="preserve"> God’s Word can be used to correct, rebuke, and encourage others. (</w:t>
            </w:r>
            <w:hyperlink r:id="rId14" w:history="1">
              <w:r w:rsidRPr="00F464FD">
                <w:rPr>
                  <w:color w:val="0000FF"/>
                  <w:u w:val="single"/>
                  <w:lang w:val="es-ES"/>
                </w:rPr>
                <w:t>2 Timothy 4:2</w:t>
              </w:r>
            </w:hyperlink>
            <w:r w:rsidRPr="00F464FD">
              <w:t>)</w:t>
            </w:r>
          </w:p>
          <w:p w14:paraId="4454C915" w14:textId="75AC88BB" w:rsidR="00F464FD" w:rsidRPr="00F464FD" w:rsidRDefault="00F464FD" w:rsidP="00F464FD"/>
        </w:tc>
      </w:tr>
      <w:tr w:rsidR="0068788F" w14:paraId="38E67541" w14:textId="77777777">
        <w:tc>
          <w:tcPr>
            <w:tcW w:w="8640" w:type="dxa"/>
            <w:tcBorders>
              <w:top w:val="nil"/>
              <w:left w:val="nil"/>
              <w:bottom w:val="nil"/>
              <w:right w:val="nil"/>
            </w:tcBorders>
          </w:tcPr>
          <w:p w14:paraId="4D57BA4C" w14:textId="6ED6214E" w:rsidR="00F464FD" w:rsidRPr="00A9744A" w:rsidRDefault="0068788F" w:rsidP="00F464FD">
            <w:r w:rsidRPr="00F464FD">
              <w:rPr>
                <w:b/>
                <w:bCs/>
              </w:rPr>
              <w:t>Question 3.</w:t>
            </w:r>
            <w:r w:rsidRPr="00F464FD">
              <w:t xml:space="preserve"> Why should we always be prepared to use God’s Word?</w:t>
            </w:r>
          </w:p>
          <w:p w14:paraId="151DF255" w14:textId="27C8AE11" w:rsidR="0068788F" w:rsidRPr="00F464FD" w:rsidRDefault="0068788F" w:rsidP="00F464FD">
            <w:r w:rsidRPr="00F464FD">
              <w:rPr>
                <w:b/>
                <w:bCs/>
              </w:rPr>
              <w:t>Answer 3.</w:t>
            </w:r>
            <w:r w:rsidRPr="00F464FD">
              <w:t xml:space="preserve"> </w:t>
            </w:r>
            <w:proofErr w:type="gramStart"/>
            <w:r w:rsidRPr="00F464FD">
              <w:t>So</w:t>
            </w:r>
            <w:proofErr w:type="gramEnd"/>
            <w:r w:rsidRPr="00F464FD">
              <w:t xml:space="preserve"> we can live according to God’s truth no matter the situation. Answers may vary.</w:t>
            </w:r>
          </w:p>
        </w:tc>
      </w:tr>
      <w:tr w:rsidR="0068788F" w14:paraId="0F2CB577" w14:textId="77777777">
        <w:tc>
          <w:tcPr>
            <w:tcW w:w="8640" w:type="dxa"/>
            <w:tcBorders>
              <w:top w:val="nil"/>
              <w:left w:val="nil"/>
              <w:bottom w:val="nil"/>
              <w:right w:val="nil"/>
            </w:tcBorders>
          </w:tcPr>
          <w:p w14:paraId="4F4D0A89" w14:textId="77777777" w:rsidR="00F464FD" w:rsidRDefault="00F464FD" w:rsidP="00F464FD">
            <w:pPr>
              <w:rPr>
                <w:b/>
                <w:bCs/>
              </w:rPr>
            </w:pPr>
          </w:p>
          <w:p w14:paraId="06A5B109" w14:textId="58CA780C" w:rsidR="00F464FD" w:rsidRPr="00A9744A" w:rsidRDefault="0068788F" w:rsidP="00F464FD">
            <w:r w:rsidRPr="00F464FD">
              <w:rPr>
                <w:b/>
                <w:bCs/>
              </w:rPr>
              <w:t>Question 4.</w:t>
            </w:r>
            <w:r w:rsidRPr="00F464FD">
              <w:t xml:space="preserve"> What can happen when we no longer listen to or use God’s Word?</w:t>
            </w:r>
          </w:p>
          <w:p w14:paraId="4649902C" w14:textId="6A6C5533" w:rsidR="0068788F" w:rsidRPr="00F464FD" w:rsidRDefault="0068788F" w:rsidP="00F464FD">
            <w:r w:rsidRPr="00F464FD">
              <w:rPr>
                <w:b/>
                <w:bCs/>
              </w:rPr>
              <w:t>Answer 4.</w:t>
            </w:r>
            <w:r w:rsidRPr="00F464FD">
              <w:t xml:space="preserve"> We can become people who follow our own desires, reject the truth, and chase after things that are not of God. (</w:t>
            </w:r>
            <w:hyperlink r:id="rId15" w:history="1">
              <w:r w:rsidRPr="00F464FD">
                <w:rPr>
                  <w:color w:val="0000FF"/>
                  <w:u w:val="single"/>
                  <w:lang w:val="es-ES"/>
                </w:rPr>
                <w:t>2 Timothy 4:3–4</w:t>
              </w:r>
            </w:hyperlink>
            <w:r w:rsidRPr="00F464FD">
              <w:t>)</w:t>
            </w:r>
          </w:p>
        </w:tc>
      </w:tr>
      <w:tr w:rsidR="0068788F" w14:paraId="2C0FA127" w14:textId="77777777">
        <w:tc>
          <w:tcPr>
            <w:tcW w:w="8640" w:type="dxa"/>
            <w:tcBorders>
              <w:top w:val="nil"/>
              <w:left w:val="nil"/>
              <w:bottom w:val="nil"/>
              <w:right w:val="nil"/>
            </w:tcBorders>
          </w:tcPr>
          <w:p w14:paraId="1EA013C5" w14:textId="77777777" w:rsidR="00F464FD" w:rsidRDefault="00F464FD" w:rsidP="00F464FD">
            <w:pPr>
              <w:rPr>
                <w:b/>
                <w:bCs/>
              </w:rPr>
            </w:pPr>
          </w:p>
          <w:p w14:paraId="26B8FED7" w14:textId="590D747F" w:rsidR="00F464FD" w:rsidRPr="00A9744A" w:rsidRDefault="0068788F" w:rsidP="00F464FD">
            <w:r w:rsidRPr="00F464FD">
              <w:rPr>
                <w:b/>
                <w:bCs/>
              </w:rPr>
              <w:t>Question 5.</w:t>
            </w:r>
            <w:r w:rsidRPr="00F464FD">
              <w:t xml:space="preserve"> How can you be ready to use God’s Word in a situation that you are facing right now?</w:t>
            </w:r>
          </w:p>
          <w:p w14:paraId="731C4294" w14:textId="7E232E6D" w:rsidR="0068788F" w:rsidRPr="00F464FD" w:rsidRDefault="0068788F" w:rsidP="00F464FD">
            <w:r w:rsidRPr="00F464FD">
              <w:rPr>
                <w:b/>
                <w:bCs/>
              </w:rPr>
              <w:t>Answer 5.</w:t>
            </w:r>
            <w:r w:rsidRPr="00F464FD">
              <w:t xml:space="preserve"> Answers may vary.</w:t>
            </w:r>
          </w:p>
          <w:p w14:paraId="1E332B44" w14:textId="77777777" w:rsidR="0068788F" w:rsidRPr="00F464FD" w:rsidRDefault="0068788F" w:rsidP="00F464FD"/>
        </w:tc>
      </w:tr>
    </w:tbl>
    <w:p w14:paraId="6EA619A6" w14:textId="77777777" w:rsidR="0068788F" w:rsidRDefault="0068788F">
      <w:pPr>
        <w:spacing w:before="360"/>
      </w:pPr>
      <w:r>
        <w:rPr>
          <w:b/>
          <w:sz w:val="28"/>
        </w:rPr>
        <w:t>Pray about It</w:t>
      </w:r>
    </w:p>
    <w:p w14:paraId="7532F641" w14:textId="77777777" w:rsidR="0068788F" w:rsidRDefault="0068788F">
      <w:pPr>
        <w:jc w:val="both"/>
      </w:pPr>
      <w:r>
        <w:t>God, help us to fill our hearts with Your Word. Help us to allow Your Word to teach us how to live so we can be ready to do whatever You want us to do and live for You. Amen.</w:t>
      </w:r>
    </w:p>
    <w:p w14:paraId="552D81A1" w14:textId="77777777" w:rsidR="00F464FD" w:rsidRDefault="00F464FD" w:rsidP="00F464FD">
      <w:pPr>
        <w:spacing w:before="720"/>
        <w:rPr>
          <w:b/>
          <w:sz w:val="48"/>
        </w:rPr>
      </w:pPr>
    </w:p>
    <w:p w14:paraId="716402ED" w14:textId="20F43F4F" w:rsidR="0068788F" w:rsidRDefault="0068788F" w:rsidP="00F464FD">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6FEB47D1" w14:textId="77777777">
        <w:tc>
          <w:tcPr>
            <w:tcW w:w="8640" w:type="dxa"/>
            <w:tcBorders>
              <w:top w:val="nil"/>
              <w:left w:val="nil"/>
              <w:bottom w:val="nil"/>
              <w:right w:val="nil"/>
            </w:tcBorders>
          </w:tcPr>
          <w:p w14:paraId="2EC36A5C" w14:textId="77777777" w:rsidR="00F464FD" w:rsidRDefault="00F464FD" w:rsidP="00F464FD"/>
          <w:p w14:paraId="24D12F9E" w14:textId="4DD2E5B7" w:rsidR="0068788F" w:rsidRPr="00F464FD" w:rsidRDefault="0068788F" w:rsidP="00F464FD">
            <w:pPr>
              <w:rPr>
                <w:b/>
                <w:bCs/>
              </w:rPr>
            </w:pPr>
            <w:r w:rsidRPr="00F464FD">
              <w:rPr>
                <w:b/>
                <w:bCs/>
              </w:rPr>
              <w:t>Faith Fact</w:t>
            </w:r>
          </w:p>
          <w:p w14:paraId="081C7B12" w14:textId="77777777" w:rsidR="0068788F" w:rsidRPr="00F464FD" w:rsidRDefault="0068788F" w:rsidP="00F464FD">
            <w:r w:rsidRPr="00F464FD">
              <w:t>I will use God’s Word.</w:t>
            </w:r>
          </w:p>
          <w:p w14:paraId="76FD372B" w14:textId="77777777" w:rsidR="00F464FD" w:rsidRDefault="00F464FD" w:rsidP="00F464FD"/>
          <w:p w14:paraId="47AA1DA2" w14:textId="19D40CD6" w:rsidR="0068788F" w:rsidRPr="00F464FD" w:rsidRDefault="0068788F" w:rsidP="00F464FD">
            <w:pPr>
              <w:rPr>
                <w:b/>
                <w:bCs/>
              </w:rPr>
            </w:pPr>
            <w:r w:rsidRPr="00F464FD">
              <w:rPr>
                <w:b/>
                <w:bCs/>
              </w:rPr>
              <w:t>Faith Verse</w:t>
            </w:r>
          </w:p>
          <w:p w14:paraId="643F9D40" w14:textId="77777777" w:rsidR="0068788F" w:rsidRPr="00F464FD" w:rsidRDefault="00B76676" w:rsidP="00F464FD">
            <w:hyperlink r:id="rId16" w:history="1">
              <w:r w:rsidR="0068788F" w:rsidRPr="00F464FD">
                <w:rPr>
                  <w:color w:val="0000FF"/>
                  <w:u w:val="single"/>
                  <w:lang w:val="es-ES"/>
                </w:rPr>
                <w:t>2 Timothy 3:16</w:t>
              </w:r>
            </w:hyperlink>
            <w:r w:rsidR="0068788F" w:rsidRPr="00F464FD">
              <w:t xml:space="preserve"> (NLT)</w:t>
            </w:r>
          </w:p>
          <w:p w14:paraId="77809270" w14:textId="77777777" w:rsidR="0068788F" w:rsidRPr="00F464FD" w:rsidRDefault="0068788F" w:rsidP="00F464FD">
            <w:r w:rsidRPr="00F464FD">
              <w:t>All Scripture is inspired by God and is useful to teach us what is true.</w:t>
            </w:r>
          </w:p>
          <w:p w14:paraId="3B792BE2" w14:textId="77777777" w:rsidR="00F464FD" w:rsidRDefault="00F464FD" w:rsidP="00F464FD"/>
          <w:p w14:paraId="0D64D27A" w14:textId="6E4043BB" w:rsidR="0068788F" w:rsidRPr="0020444C" w:rsidRDefault="0068788F" w:rsidP="0020444C">
            <w:pPr>
              <w:rPr>
                <w:b/>
                <w:bCs/>
              </w:rPr>
            </w:pPr>
            <w:r w:rsidRPr="00F464FD">
              <w:rPr>
                <w:b/>
                <w:bCs/>
              </w:rPr>
              <w:t>Question of the Day: How does using God’s Word help me live a godly life?</w:t>
            </w:r>
          </w:p>
        </w:tc>
      </w:tr>
    </w:tbl>
    <w:p w14:paraId="302F114A" w14:textId="77777777" w:rsidR="0068788F" w:rsidRDefault="0068788F">
      <w:pPr>
        <w:spacing w:before="360"/>
      </w:pPr>
      <w:r>
        <w:rPr>
          <w:b/>
          <w:sz w:val="28"/>
        </w:rPr>
        <w:lastRenderedPageBreak/>
        <w:t>Read about It</w:t>
      </w:r>
    </w:p>
    <w:p w14:paraId="18B7212C" w14:textId="77777777" w:rsidR="0068788F" w:rsidRDefault="0068788F">
      <w:pPr>
        <w:jc w:val="both"/>
      </w:pPr>
      <w:r>
        <w:rPr>
          <w:b/>
        </w:rPr>
        <w:t xml:space="preserve">Read: </w:t>
      </w:r>
      <w:hyperlink r:id="rId17" w:history="1">
        <w:r>
          <w:rPr>
            <w:color w:val="0000FF"/>
            <w:u w:val="single"/>
          </w:rPr>
          <w:t>Hebrews 4:12</w:t>
        </w:r>
      </w:hyperlink>
    </w:p>
    <w:p w14:paraId="44804DEE" w14:textId="77777777" w:rsidR="0068788F" w:rsidRDefault="0068788F">
      <w:pPr>
        <w:spacing w:before="180"/>
        <w:jc w:val="both"/>
      </w:pPr>
      <w:r>
        <w:t xml:space="preserve">One of the most important skills of a top chef is to be able to use a knife properly. Great chefs </w:t>
      </w:r>
      <w:proofErr w:type="gramStart"/>
      <w:r>
        <w:t>doesn’t</w:t>
      </w:r>
      <w:proofErr w:type="gramEnd"/>
      <w:r>
        <w:t xml:space="preserve"> just go chopping away at a piece of meat to prepare it for cooking. Instead, they use a very sharp knife to cut away the pieces of meat that are not needed. They are careful not to ruin the good parts of the meat. Chefs must know precisely where to cut to get the results they want. A sharp knife in the hands of a master chef is a powerful tool that produces some amazing food!</w:t>
      </w:r>
    </w:p>
    <w:p w14:paraId="093A7F1A" w14:textId="77777777" w:rsidR="0068788F" w:rsidRDefault="0068788F">
      <w:pPr>
        <w:spacing w:before="180"/>
        <w:jc w:val="both"/>
      </w:pPr>
      <w:r>
        <w:t>Like a chef’s knife, God’s Word is very sharp. It is also alive and powerful. This means that the Holy Spirit can speak to us through God’s Word and change us. God’s Word is a powerful tool to help us get rid of the bad things in our life and to help us grow in the good things that God desires for us. Because God’s Word is true and perfect, it can help expose the parts of us that don’t align with God’s Word. It also can help us fight temptation, selfishness, and lies from the enemy. When we use God’s Word as a weapon to fight the bad things in our heart, God will help us get rid of those things so we can live a godly life.</w:t>
      </w:r>
    </w:p>
    <w:p w14:paraId="242AC18B" w14:textId="77777777" w:rsidR="0068788F" w:rsidRDefault="0068788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5D72C70B" w14:textId="77777777">
        <w:tc>
          <w:tcPr>
            <w:tcW w:w="8640" w:type="dxa"/>
            <w:tcBorders>
              <w:top w:val="nil"/>
              <w:left w:val="nil"/>
              <w:bottom w:val="nil"/>
              <w:right w:val="nil"/>
            </w:tcBorders>
          </w:tcPr>
          <w:p w14:paraId="4E9DBE32" w14:textId="77777777" w:rsidR="00A9744A" w:rsidRDefault="00A9744A" w:rsidP="00A9744A"/>
          <w:p w14:paraId="174FB4B6" w14:textId="3B5F35BF" w:rsidR="0068788F" w:rsidRPr="00A9744A" w:rsidRDefault="0068788F" w:rsidP="00A9744A">
            <w:r w:rsidRPr="00A9744A">
              <w:rPr>
                <w:b/>
                <w:bCs/>
              </w:rPr>
              <w:t>Question 1.</w:t>
            </w:r>
            <w:r w:rsidRPr="00A9744A">
              <w:t xml:space="preserve"> How is the Bible different from any other book?</w:t>
            </w:r>
          </w:p>
          <w:p w14:paraId="67D45AF8" w14:textId="77777777" w:rsidR="0068788F" w:rsidRPr="00A9744A" w:rsidRDefault="0068788F" w:rsidP="00A9744A">
            <w:r w:rsidRPr="00A9744A">
              <w:rPr>
                <w:b/>
                <w:bCs/>
              </w:rPr>
              <w:t>Answer 1.</w:t>
            </w:r>
            <w:r w:rsidRPr="00A9744A">
              <w:t xml:space="preserve"> The Word of God is alive and powerful. (</w:t>
            </w:r>
            <w:hyperlink r:id="rId18" w:history="1">
              <w:r w:rsidRPr="0020444C">
                <w:rPr>
                  <w:color w:val="0000FF"/>
                  <w:u w:val="single"/>
                </w:rPr>
                <w:t>Hebrews 4:12</w:t>
              </w:r>
            </w:hyperlink>
            <w:r w:rsidRPr="00A9744A">
              <w:t>)</w:t>
            </w:r>
          </w:p>
          <w:p w14:paraId="58B2C66A" w14:textId="77777777" w:rsidR="0068788F" w:rsidRPr="00A9744A" w:rsidRDefault="0068788F" w:rsidP="00A9744A"/>
        </w:tc>
      </w:tr>
      <w:tr w:rsidR="0068788F" w14:paraId="47BD66AF" w14:textId="77777777">
        <w:tc>
          <w:tcPr>
            <w:tcW w:w="8640" w:type="dxa"/>
            <w:tcBorders>
              <w:top w:val="nil"/>
              <w:left w:val="nil"/>
              <w:bottom w:val="nil"/>
              <w:right w:val="nil"/>
            </w:tcBorders>
          </w:tcPr>
          <w:p w14:paraId="174AD87A" w14:textId="77777777" w:rsidR="0068788F" w:rsidRPr="00A9744A" w:rsidRDefault="0068788F" w:rsidP="00A9744A">
            <w:r w:rsidRPr="00A9744A">
              <w:rPr>
                <w:b/>
                <w:bCs/>
              </w:rPr>
              <w:t>Question 2.</w:t>
            </w:r>
            <w:r w:rsidRPr="00A9744A">
              <w:t xml:space="preserve"> What does God’s Word help expose in us?</w:t>
            </w:r>
          </w:p>
          <w:p w14:paraId="2D5F6DE1" w14:textId="1B0EA86F" w:rsidR="0068788F" w:rsidRPr="00A9744A" w:rsidRDefault="0068788F" w:rsidP="00A9744A">
            <w:r w:rsidRPr="00A9744A">
              <w:rPr>
                <w:b/>
                <w:bCs/>
              </w:rPr>
              <w:t>Answer 2.</w:t>
            </w:r>
            <w:r w:rsidRPr="00A9744A">
              <w:t xml:space="preserve"> Our innermost thoughts and desires (</w:t>
            </w:r>
            <w:hyperlink r:id="rId19" w:history="1">
              <w:r w:rsidR="0020444C" w:rsidRPr="0020444C">
                <w:rPr>
                  <w:color w:val="0000FF"/>
                  <w:u w:val="single"/>
                </w:rPr>
                <w:t>Hebrews 4:12</w:t>
              </w:r>
            </w:hyperlink>
            <w:r w:rsidRPr="00A9744A">
              <w:t>)</w:t>
            </w:r>
          </w:p>
          <w:p w14:paraId="41071500" w14:textId="77777777" w:rsidR="0068788F" w:rsidRPr="00A9744A" w:rsidRDefault="0068788F" w:rsidP="00A9744A"/>
        </w:tc>
      </w:tr>
      <w:tr w:rsidR="0068788F" w14:paraId="65CFCAF7" w14:textId="77777777">
        <w:tc>
          <w:tcPr>
            <w:tcW w:w="8640" w:type="dxa"/>
            <w:tcBorders>
              <w:top w:val="nil"/>
              <w:left w:val="nil"/>
              <w:bottom w:val="nil"/>
              <w:right w:val="nil"/>
            </w:tcBorders>
          </w:tcPr>
          <w:p w14:paraId="48191E91" w14:textId="77777777" w:rsidR="0068788F" w:rsidRPr="00A9744A" w:rsidRDefault="0068788F" w:rsidP="00A9744A">
            <w:r w:rsidRPr="00A9744A">
              <w:rPr>
                <w:b/>
                <w:bCs/>
              </w:rPr>
              <w:t>Question 3.</w:t>
            </w:r>
            <w:r w:rsidRPr="00A9744A">
              <w:t xml:space="preserve"> How can God’s Word help us fight the bad things that we sometimes allow in our life?</w:t>
            </w:r>
          </w:p>
          <w:p w14:paraId="06B67619" w14:textId="77777777" w:rsidR="0068788F" w:rsidRPr="00A9744A" w:rsidRDefault="0068788F" w:rsidP="00A9744A">
            <w:r w:rsidRPr="00A9744A">
              <w:rPr>
                <w:b/>
                <w:bCs/>
              </w:rPr>
              <w:t>Answer 3.</w:t>
            </w:r>
            <w:r w:rsidRPr="00A9744A">
              <w:t xml:space="preserve"> By showing us the truth and helping us know what things we need to get rid of. Answers may vary.</w:t>
            </w:r>
          </w:p>
          <w:p w14:paraId="20DD5342" w14:textId="77777777" w:rsidR="0068788F" w:rsidRPr="00A9744A" w:rsidRDefault="0068788F" w:rsidP="00A9744A"/>
        </w:tc>
      </w:tr>
      <w:tr w:rsidR="0068788F" w14:paraId="0FFBF61A" w14:textId="77777777">
        <w:tc>
          <w:tcPr>
            <w:tcW w:w="8640" w:type="dxa"/>
            <w:tcBorders>
              <w:top w:val="nil"/>
              <w:left w:val="nil"/>
              <w:bottom w:val="nil"/>
              <w:right w:val="nil"/>
            </w:tcBorders>
          </w:tcPr>
          <w:p w14:paraId="6FAA4436" w14:textId="77777777" w:rsidR="0068788F" w:rsidRPr="00A9744A" w:rsidRDefault="0068788F" w:rsidP="00A9744A">
            <w:r w:rsidRPr="00A9744A">
              <w:rPr>
                <w:b/>
                <w:bCs/>
              </w:rPr>
              <w:t>Question 4.</w:t>
            </w:r>
            <w:r w:rsidRPr="00A9744A">
              <w:t xml:space="preserve"> What parts of your life do you need to use God’s Word in to make you more like Him?</w:t>
            </w:r>
          </w:p>
          <w:p w14:paraId="7207CDB1" w14:textId="77777777" w:rsidR="0068788F" w:rsidRPr="00A9744A" w:rsidRDefault="0068788F" w:rsidP="00A9744A">
            <w:r w:rsidRPr="00A9744A">
              <w:rPr>
                <w:b/>
                <w:bCs/>
              </w:rPr>
              <w:t>Answer 4.</w:t>
            </w:r>
            <w:r w:rsidRPr="00A9744A">
              <w:t xml:space="preserve"> Answers will vary.</w:t>
            </w:r>
          </w:p>
          <w:p w14:paraId="306AE5BB" w14:textId="77777777" w:rsidR="0068788F" w:rsidRPr="00A9744A" w:rsidRDefault="0068788F" w:rsidP="00A9744A"/>
        </w:tc>
      </w:tr>
      <w:tr w:rsidR="0068788F" w14:paraId="6BF22AFC" w14:textId="77777777">
        <w:tc>
          <w:tcPr>
            <w:tcW w:w="8640" w:type="dxa"/>
            <w:tcBorders>
              <w:top w:val="nil"/>
              <w:left w:val="nil"/>
              <w:bottom w:val="nil"/>
              <w:right w:val="nil"/>
            </w:tcBorders>
          </w:tcPr>
          <w:p w14:paraId="501CFBA4" w14:textId="77777777" w:rsidR="0068788F" w:rsidRPr="00A9744A" w:rsidRDefault="0068788F" w:rsidP="00A9744A">
            <w:r w:rsidRPr="00A9744A">
              <w:rPr>
                <w:b/>
                <w:bCs/>
              </w:rPr>
              <w:t>Question 5.</w:t>
            </w:r>
            <w:r w:rsidRPr="00A9744A">
              <w:t xml:space="preserve"> How can you use the Word of God to help you grow in the things He wants you to have?</w:t>
            </w:r>
          </w:p>
          <w:p w14:paraId="02EEA543" w14:textId="77777777" w:rsidR="0068788F" w:rsidRPr="00A9744A" w:rsidRDefault="0068788F" w:rsidP="00A9744A">
            <w:r w:rsidRPr="00A9744A">
              <w:rPr>
                <w:b/>
                <w:bCs/>
              </w:rPr>
              <w:t>Answer 5.</w:t>
            </w:r>
            <w:r w:rsidRPr="00A9744A">
              <w:t xml:space="preserve"> Answers will vary.</w:t>
            </w:r>
          </w:p>
          <w:p w14:paraId="1846B749" w14:textId="77777777" w:rsidR="0068788F" w:rsidRPr="00A9744A" w:rsidRDefault="0068788F" w:rsidP="00A9744A"/>
        </w:tc>
      </w:tr>
    </w:tbl>
    <w:p w14:paraId="4467F09F" w14:textId="77777777" w:rsidR="0068788F" w:rsidRDefault="0068788F">
      <w:pPr>
        <w:spacing w:before="360"/>
      </w:pPr>
      <w:r>
        <w:rPr>
          <w:b/>
          <w:sz w:val="28"/>
        </w:rPr>
        <w:t>Pray about It</w:t>
      </w:r>
    </w:p>
    <w:p w14:paraId="6286CCF7" w14:textId="77777777" w:rsidR="0068788F" w:rsidRDefault="0068788F">
      <w:pPr>
        <w:jc w:val="both"/>
      </w:pPr>
      <w:r>
        <w:t>God, thank You for Your Word that is alive and powerful. Help me to allow Your Word to expose the deepest parts of my heart and life and use it to make me more like Jesus. I love You. Amen.</w:t>
      </w:r>
    </w:p>
    <w:p w14:paraId="21B05299" w14:textId="3AEC7143" w:rsidR="0068788F" w:rsidRDefault="0068788F" w:rsidP="00A9744A">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3EE767EA" w14:textId="77777777">
        <w:tc>
          <w:tcPr>
            <w:tcW w:w="8640" w:type="dxa"/>
            <w:tcBorders>
              <w:top w:val="nil"/>
              <w:left w:val="nil"/>
              <w:bottom w:val="nil"/>
              <w:right w:val="nil"/>
            </w:tcBorders>
          </w:tcPr>
          <w:p w14:paraId="73F7202B" w14:textId="77777777" w:rsidR="00A9744A" w:rsidRDefault="00A9744A" w:rsidP="00A9744A"/>
          <w:p w14:paraId="045D6BA9" w14:textId="44BBCEBE" w:rsidR="0068788F" w:rsidRPr="00A9744A" w:rsidRDefault="0068788F" w:rsidP="00A9744A">
            <w:pPr>
              <w:rPr>
                <w:b/>
                <w:bCs/>
              </w:rPr>
            </w:pPr>
            <w:r w:rsidRPr="00A9744A">
              <w:rPr>
                <w:b/>
                <w:bCs/>
              </w:rPr>
              <w:t>Faith Fact</w:t>
            </w:r>
          </w:p>
          <w:p w14:paraId="0EF7EF17" w14:textId="6A9A06F5" w:rsidR="0068788F" w:rsidRDefault="0068788F" w:rsidP="00A9744A">
            <w:r w:rsidRPr="00A9744A">
              <w:t>I will use God’s Word.</w:t>
            </w:r>
          </w:p>
          <w:p w14:paraId="3209D03A" w14:textId="77777777" w:rsidR="00A9744A" w:rsidRPr="00A9744A" w:rsidRDefault="00A9744A" w:rsidP="00A9744A"/>
          <w:p w14:paraId="589BFDC6" w14:textId="77777777" w:rsidR="0068788F" w:rsidRPr="00A9744A" w:rsidRDefault="0068788F" w:rsidP="00A9744A">
            <w:pPr>
              <w:rPr>
                <w:b/>
                <w:bCs/>
              </w:rPr>
            </w:pPr>
            <w:r w:rsidRPr="00A9744A">
              <w:rPr>
                <w:b/>
                <w:bCs/>
              </w:rPr>
              <w:t>Faith Verse</w:t>
            </w:r>
          </w:p>
          <w:p w14:paraId="73638C83" w14:textId="77777777" w:rsidR="0068788F" w:rsidRPr="00A9744A" w:rsidRDefault="00B76676" w:rsidP="00A9744A">
            <w:hyperlink r:id="rId20" w:history="1">
              <w:r w:rsidR="0068788F" w:rsidRPr="00A9744A">
                <w:rPr>
                  <w:color w:val="0000FF"/>
                  <w:u w:val="single"/>
                  <w:lang w:val="es-ES"/>
                </w:rPr>
                <w:t>2 Timothy 3:16</w:t>
              </w:r>
            </w:hyperlink>
            <w:r w:rsidR="0068788F" w:rsidRPr="00A9744A">
              <w:t xml:space="preserve"> (NLT)</w:t>
            </w:r>
          </w:p>
          <w:p w14:paraId="4D1279E5" w14:textId="77777777" w:rsidR="0068788F" w:rsidRPr="00A9744A" w:rsidRDefault="0068788F" w:rsidP="00A9744A">
            <w:r w:rsidRPr="00A9744A">
              <w:t>All Scripture is inspired by God and is useful to teach us what is true.</w:t>
            </w:r>
          </w:p>
          <w:p w14:paraId="5C58D31A" w14:textId="77777777" w:rsidR="00A9744A" w:rsidRDefault="00A9744A" w:rsidP="00A9744A"/>
          <w:p w14:paraId="58DB2D37" w14:textId="3D861823" w:rsidR="0068788F" w:rsidRPr="00A9744A" w:rsidRDefault="0068788F" w:rsidP="00A9744A">
            <w:pPr>
              <w:rPr>
                <w:b/>
                <w:bCs/>
              </w:rPr>
            </w:pPr>
            <w:r w:rsidRPr="00A9744A">
              <w:rPr>
                <w:b/>
                <w:bCs/>
              </w:rPr>
              <w:t>Question of the Day: How can I use God’s Word to help others?</w:t>
            </w:r>
          </w:p>
          <w:p w14:paraId="6B628DD0" w14:textId="77777777" w:rsidR="0068788F" w:rsidRDefault="0068788F">
            <w:pPr>
              <w:spacing w:before="180"/>
              <w:jc w:val="both"/>
            </w:pPr>
          </w:p>
        </w:tc>
      </w:tr>
    </w:tbl>
    <w:p w14:paraId="4E8A3F85" w14:textId="77777777" w:rsidR="0068788F" w:rsidRDefault="0068788F">
      <w:pPr>
        <w:spacing w:before="360"/>
      </w:pPr>
      <w:r>
        <w:rPr>
          <w:b/>
          <w:sz w:val="28"/>
        </w:rPr>
        <w:t>Read about It</w:t>
      </w:r>
    </w:p>
    <w:p w14:paraId="28B39E0B" w14:textId="77777777" w:rsidR="0068788F" w:rsidRDefault="0068788F">
      <w:pPr>
        <w:jc w:val="both"/>
      </w:pPr>
      <w:r>
        <w:rPr>
          <w:b/>
        </w:rPr>
        <w:t xml:space="preserve">Read: </w:t>
      </w:r>
      <w:hyperlink r:id="rId21" w:history="1">
        <w:r>
          <w:rPr>
            <w:color w:val="0000FF"/>
            <w:u w:val="single"/>
          </w:rPr>
          <w:t>Acts 18:24–28</w:t>
        </w:r>
      </w:hyperlink>
    </w:p>
    <w:p w14:paraId="0DC2E5D7" w14:textId="77777777" w:rsidR="0068788F" w:rsidRDefault="0068788F">
      <w:pPr>
        <w:spacing w:before="180"/>
        <w:jc w:val="both"/>
      </w:pPr>
      <w:r>
        <w:t>The Bible calls Apollos an “eloquent speaker.” That means that he was educated and able to speak to others well. He had studied the Scriptures, and he knew them well. Apollos traveled around telling others about Jesus. But sometimes, he came across people who would argue with him about the truth. Have you ever had someone argue with you about what the truth is? It can be frustrating when you know the truth, but they don’t understand. Because Apollos had studied and learned the Scriptures so well, he was able to use the truth from God’s Word to help people understand who Jesus is.</w:t>
      </w:r>
    </w:p>
    <w:p w14:paraId="08F8146B" w14:textId="77777777" w:rsidR="0068788F" w:rsidRDefault="0068788F">
      <w:pPr>
        <w:spacing w:before="180"/>
        <w:jc w:val="both"/>
      </w:pPr>
      <w:r>
        <w:t>God’s Word is powerful because it is given to us directly from God and it teaches us what is true. When we take the time to study and learn it, we can know how to apply it to our own life. Also, we can share it with others to help them know the truth for themselves.</w:t>
      </w:r>
    </w:p>
    <w:p w14:paraId="3033FFE6" w14:textId="77777777" w:rsidR="0068788F" w:rsidRDefault="0068788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4EC75A4B" w14:textId="77777777">
        <w:tc>
          <w:tcPr>
            <w:tcW w:w="8640" w:type="dxa"/>
            <w:tcBorders>
              <w:top w:val="nil"/>
              <w:left w:val="nil"/>
              <w:bottom w:val="nil"/>
              <w:right w:val="nil"/>
            </w:tcBorders>
          </w:tcPr>
          <w:p w14:paraId="405E795F" w14:textId="77777777" w:rsidR="00A9744A" w:rsidRDefault="00A9744A" w:rsidP="00A9744A"/>
          <w:p w14:paraId="55ECE8C7" w14:textId="171FF749" w:rsidR="0068788F" w:rsidRPr="00A9744A" w:rsidRDefault="0068788F" w:rsidP="00A9744A">
            <w:r w:rsidRPr="00A9744A">
              <w:rPr>
                <w:b/>
                <w:bCs/>
              </w:rPr>
              <w:t>Question 1.</w:t>
            </w:r>
            <w:r w:rsidRPr="00A9744A">
              <w:t xml:space="preserve"> What did Apollos use to prove who Jesus was?</w:t>
            </w:r>
          </w:p>
          <w:p w14:paraId="7CAB0C68" w14:textId="77777777" w:rsidR="0068788F" w:rsidRPr="00A9744A" w:rsidRDefault="0068788F" w:rsidP="00A9744A">
            <w:r w:rsidRPr="00A9744A">
              <w:rPr>
                <w:b/>
                <w:bCs/>
              </w:rPr>
              <w:t>Answer 1.</w:t>
            </w:r>
            <w:r w:rsidRPr="00A9744A">
              <w:t xml:space="preserve"> The Scriptures (</w:t>
            </w:r>
            <w:hyperlink r:id="rId22" w:history="1">
              <w:r w:rsidRPr="00A9744A">
                <w:rPr>
                  <w:color w:val="0000FF"/>
                  <w:u w:val="single"/>
                  <w:lang w:val="es-ES"/>
                </w:rPr>
                <w:t>Acts 18:28</w:t>
              </w:r>
            </w:hyperlink>
            <w:r w:rsidRPr="00A9744A">
              <w:t>)</w:t>
            </w:r>
          </w:p>
          <w:p w14:paraId="4907E41F" w14:textId="77777777" w:rsidR="0068788F" w:rsidRPr="00A9744A" w:rsidRDefault="0068788F" w:rsidP="00A9744A"/>
        </w:tc>
      </w:tr>
      <w:tr w:rsidR="0068788F" w14:paraId="000F605A" w14:textId="77777777">
        <w:tc>
          <w:tcPr>
            <w:tcW w:w="8640" w:type="dxa"/>
            <w:tcBorders>
              <w:top w:val="nil"/>
              <w:left w:val="nil"/>
              <w:bottom w:val="nil"/>
              <w:right w:val="nil"/>
            </w:tcBorders>
          </w:tcPr>
          <w:p w14:paraId="50DFD1B3" w14:textId="77777777" w:rsidR="0068788F" w:rsidRPr="00A9744A" w:rsidRDefault="0068788F" w:rsidP="00A9744A">
            <w:r w:rsidRPr="00A9744A">
              <w:rPr>
                <w:b/>
                <w:bCs/>
              </w:rPr>
              <w:t>Question 2.</w:t>
            </w:r>
            <w:r w:rsidRPr="00A9744A">
              <w:t xml:space="preserve"> Did Apollos stop learning and growing in God’s Word when he knew a lot of it?</w:t>
            </w:r>
          </w:p>
          <w:p w14:paraId="357CB3CB" w14:textId="77777777" w:rsidR="0068788F" w:rsidRPr="00A9744A" w:rsidRDefault="0068788F" w:rsidP="00A9744A">
            <w:r w:rsidRPr="00A9744A">
              <w:rPr>
                <w:b/>
                <w:bCs/>
              </w:rPr>
              <w:t>Answer 2.</w:t>
            </w:r>
            <w:r w:rsidRPr="00A9744A">
              <w:t xml:space="preserve"> No, Priscilla and Aquila helped him understand more about God, and he continued to learn. (</w:t>
            </w:r>
            <w:hyperlink r:id="rId23" w:history="1">
              <w:r w:rsidRPr="00A9744A">
                <w:rPr>
                  <w:color w:val="0000FF"/>
                  <w:u w:val="single"/>
                  <w:lang w:val="es-ES"/>
                </w:rPr>
                <w:t>Acts 18:26</w:t>
              </w:r>
            </w:hyperlink>
            <w:r w:rsidRPr="00A9744A">
              <w:t>)</w:t>
            </w:r>
          </w:p>
          <w:p w14:paraId="0C0A3E94" w14:textId="77777777" w:rsidR="0068788F" w:rsidRPr="00A9744A" w:rsidRDefault="0068788F" w:rsidP="00A9744A"/>
        </w:tc>
      </w:tr>
      <w:tr w:rsidR="0068788F" w14:paraId="566F4CD4" w14:textId="77777777">
        <w:tc>
          <w:tcPr>
            <w:tcW w:w="8640" w:type="dxa"/>
            <w:tcBorders>
              <w:top w:val="nil"/>
              <w:left w:val="nil"/>
              <w:bottom w:val="nil"/>
              <w:right w:val="nil"/>
            </w:tcBorders>
          </w:tcPr>
          <w:p w14:paraId="68F01317" w14:textId="77777777" w:rsidR="0068788F" w:rsidRPr="00A9744A" w:rsidRDefault="0068788F" w:rsidP="00A9744A">
            <w:r w:rsidRPr="00A9744A">
              <w:rPr>
                <w:b/>
                <w:bCs/>
              </w:rPr>
              <w:t>Question 3.</w:t>
            </w:r>
            <w:r w:rsidRPr="00A9744A">
              <w:t xml:space="preserve"> How can you learn more about God’s Word for yourself?</w:t>
            </w:r>
          </w:p>
          <w:p w14:paraId="5D19549D" w14:textId="77777777" w:rsidR="0068788F" w:rsidRPr="00A9744A" w:rsidRDefault="0068788F" w:rsidP="00A9744A">
            <w:r w:rsidRPr="00A9744A">
              <w:rPr>
                <w:b/>
                <w:bCs/>
              </w:rPr>
              <w:t>Answer 3.</w:t>
            </w:r>
            <w:r w:rsidRPr="00A9744A">
              <w:t xml:space="preserve"> By spending time reading it, memorizing it, and studying it. Answers may vary.</w:t>
            </w:r>
          </w:p>
          <w:p w14:paraId="2FCFEACB" w14:textId="77777777" w:rsidR="0068788F" w:rsidRPr="00A9744A" w:rsidRDefault="0068788F" w:rsidP="00A9744A"/>
        </w:tc>
      </w:tr>
      <w:tr w:rsidR="0068788F" w14:paraId="14B5FDFE" w14:textId="77777777">
        <w:tc>
          <w:tcPr>
            <w:tcW w:w="8640" w:type="dxa"/>
            <w:tcBorders>
              <w:top w:val="nil"/>
              <w:left w:val="nil"/>
              <w:bottom w:val="nil"/>
              <w:right w:val="nil"/>
            </w:tcBorders>
          </w:tcPr>
          <w:p w14:paraId="669B85F7" w14:textId="77777777" w:rsidR="0020444C" w:rsidRDefault="0020444C" w:rsidP="00A9744A">
            <w:pPr>
              <w:rPr>
                <w:b/>
                <w:bCs/>
              </w:rPr>
            </w:pPr>
          </w:p>
          <w:p w14:paraId="06E34E1D" w14:textId="4C33499A" w:rsidR="0068788F" w:rsidRPr="00A9744A" w:rsidRDefault="0068788F" w:rsidP="00A9744A">
            <w:r w:rsidRPr="00A9744A">
              <w:rPr>
                <w:b/>
                <w:bCs/>
              </w:rPr>
              <w:lastRenderedPageBreak/>
              <w:t>Question 4.</w:t>
            </w:r>
            <w:r w:rsidRPr="00A9744A">
              <w:t xml:space="preserve"> When could you use God’s Word to help someone understand who Jesus is?</w:t>
            </w:r>
          </w:p>
          <w:p w14:paraId="593873FE" w14:textId="77777777" w:rsidR="0068788F" w:rsidRPr="00A9744A" w:rsidRDefault="0068788F" w:rsidP="00A9744A">
            <w:r w:rsidRPr="00A9744A">
              <w:rPr>
                <w:b/>
                <w:bCs/>
              </w:rPr>
              <w:t>Answer 4.</w:t>
            </w:r>
            <w:r w:rsidRPr="00A9744A">
              <w:t xml:space="preserve"> Answers will vary.</w:t>
            </w:r>
          </w:p>
          <w:p w14:paraId="65C6BFB9" w14:textId="77777777" w:rsidR="0068788F" w:rsidRPr="00A9744A" w:rsidRDefault="0068788F" w:rsidP="00A9744A"/>
        </w:tc>
      </w:tr>
      <w:tr w:rsidR="0068788F" w14:paraId="64FA2F9B" w14:textId="77777777">
        <w:tc>
          <w:tcPr>
            <w:tcW w:w="8640" w:type="dxa"/>
            <w:tcBorders>
              <w:top w:val="nil"/>
              <w:left w:val="nil"/>
              <w:bottom w:val="nil"/>
              <w:right w:val="nil"/>
            </w:tcBorders>
          </w:tcPr>
          <w:p w14:paraId="24DDAE53" w14:textId="77777777" w:rsidR="0068788F" w:rsidRPr="00A9744A" w:rsidRDefault="0068788F" w:rsidP="00A9744A">
            <w:r w:rsidRPr="00A9744A">
              <w:rPr>
                <w:b/>
                <w:bCs/>
              </w:rPr>
              <w:lastRenderedPageBreak/>
              <w:t>Question 5.</w:t>
            </w:r>
            <w:r w:rsidRPr="00A9744A">
              <w:t xml:space="preserve"> Who in your life needs to know the truths that are in God’s Word?</w:t>
            </w:r>
          </w:p>
          <w:p w14:paraId="677570B4" w14:textId="77777777" w:rsidR="0068788F" w:rsidRPr="00A9744A" w:rsidRDefault="0068788F" w:rsidP="00A9744A">
            <w:r w:rsidRPr="00A9744A">
              <w:rPr>
                <w:b/>
                <w:bCs/>
              </w:rPr>
              <w:t>Answer 5.</w:t>
            </w:r>
            <w:r w:rsidRPr="00A9744A">
              <w:t xml:space="preserve"> Answers will vary.</w:t>
            </w:r>
          </w:p>
          <w:p w14:paraId="1F719F54" w14:textId="77777777" w:rsidR="0068788F" w:rsidRPr="00A9744A" w:rsidRDefault="0068788F" w:rsidP="00A9744A"/>
        </w:tc>
      </w:tr>
    </w:tbl>
    <w:p w14:paraId="6D014232" w14:textId="77777777" w:rsidR="0068788F" w:rsidRDefault="0068788F">
      <w:pPr>
        <w:spacing w:before="360"/>
      </w:pPr>
      <w:r>
        <w:rPr>
          <w:b/>
          <w:sz w:val="28"/>
        </w:rPr>
        <w:t>Pray about It</w:t>
      </w:r>
    </w:p>
    <w:p w14:paraId="64555FCA" w14:textId="77777777" w:rsidR="0068788F" w:rsidRDefault="0068788F">
      <w:pPr>
        <w:jc w:val="both"/>
      </w:pPr>
      <w:r>
        <w:t>God, I want to be a student of Your Word, and I want to know the truths that are found in it. Please give me wisdom to know how to use Your Word to share those truths with others. Amen.</w:t>
      </w:r>
    </w:p>
    <w:p w14:paraId="3A48AA51" w14:textId="77777777" w:rsidR="0068788F" w:rsidRDefault="0068788F">
      <w:pPr>
        <w:spacing w:before="1080"/>
        <w:jc w:val="both"/>
      </w:pPr>
    </w:p>
    <w:p w14:paraId="10BAA86A" w14:textId="77777777" w:rsidR="0068788F" w:rsidRDefault="0068788F">
      <w:pPr>
        <w:jc w:val="both"/>
      </w:pPr>
      <w:r>
        <w:t>.</w:t>
      </w:r>
    </w:p>
    <w:p w14:paraId="63DBACD1" w14:textId="77777777" w:rsidR="001F6F94" w:rsidRDefault="00B76676"/>
    <w:sectPr w:rsidR="001F6F94" w:rsidSect="004E6A0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BC885" w14:textId="77777777" w:rsidR="00B76676" w:rsidRDefault="00B76676">
      <w:r>
        <w:separator/>
      </w:r>
    </w:p>
  </w:endnote>
  <w:endnote w:type="continuationSeparator" w:id="0">
    <w:p w14:paraId="6BBA7F2B" w14:textId="77777777" w:rsidR="00B76676" w:rsidRDefault="00B7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545B5" w14:textId="0EABD6BA" w:rsidR="0033373A" w:rsidRDefault="00F35B52">
    <w:r>
      <w:t xml:space="preserve">Assemblies of God. (2021). </w:t>
    </w:r>
    <w:r>
      <w:rPr>
        <w:i/>
        <w:iCs/>
      </w:rPr>
      <w:t>Learn Family Devotions</w:t>
    </w:r>
    <w:r>
      <w:t>. Springfield, MO: Assemblies of God.</w:t>
    </w:r>
    <w:r w:rsidR="00FA0FF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2E0C3" w14:textId="77777777" w:rsidR="00B76676" w:rsidRDefault="00B76676">
      <w:r>
        <w:separator/>
      </w:r>
    </w:p>
  </w:footnote>
  <w:footnote w:type="continuationSeparator" w:id="0">
    <w:p w14:paraId="73BEE0DF" w14:textId="77777777" w:rsidR="00B76676" w:rsidRDefault="00B7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20444C"/>
    <w:rsid w:val="0033373A"/>
    <w:rsid w:val="004C7306"/>
    <w:rsid w:val="00564057"/>
    <w:rsid w:val="0068788F"/>
    <w:rsid w:val="006A6D3B"/>
    <w:rsid w:val="00A9744A"/>
    <w:rsid w:val="00B76676"/>
    <w:rsid w:val="00D81C9C"/>
    <w:rsid w:val="00F1632B"/>
    <w:rsid w:val="00F35B52"/>
    <w:rsid w:val="00F464FD"/>
    <w:rsid w:val="00FA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F23E"/>
  <w15:chartTrackingRefBased/>
  <w15:docId w15:val="{119909DD-4B6B-D944-BEFC-E7E36175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FFA"/>
    <w:rPr>
      <w:color w:val="0563C1" w:themeColor="hyperlink"/>
      <w:u w:val="single"/>
    </w:rPr>
  </w:style>
  <w:style w:type="paragraph" w:styleId="Header">
    <w:name w:val="header"/>
    <w:basedOn w:val="Normal"/>
    <w:link w:val="HeaderChar"/>
    <w:uiPriority w:val="99"/>
    <w:unhideWhenUsed/>
    <w:rsid w:val="00FA0FFA"/>
    <w:pPr>
      <w:tabs>
        <w:tab w:val="center" w:pos="4680"/>
        <w:tab w:val="right" w:pos="9360"/>
      </w:tabs>
    </w:pPr>
  </w:style>
  <w:style w:type="character" w:customStyle="1" w:styleId="HeaderChar">
    <w:name w:val="Header Char"/>
    <w:basedOn w:val="DefaultParagraphFont"/>
    <w:link w:val="Header"/>
    <w:uiPriority w:val="99"/>
    <w:rsid w:val="00FA0FFA"/>
  </w:style>
  <w:style w:type="paragraph" w:styleId="Footer">
    <w:name w:val="footer"/>
    <w:basedOn w:val="Normal"/>
    <w:link w:val="FooterChar"/>
    <w:uiPriority w:val="99"/>
    <w:unhideWhenUsed/>
    <w:rsid w:val="00FA0FFA"/>
    <w:pPr>
      <w:tabs>
        <w:tab w:val="center" w:pos="4680"/>
        <w:tab w:val="right" w:pos="9360"/>
      </w:tabs>
    </w:pPr>
  </w:style>
  <w:style w:type="character" w:customStyle="1" w:styleId="FooterChar">
    <w:name w:val="Footer Char"/>
    <w:basedOn w:val="DefaultParagraphFont"/>
    <w:link w:val="Footer"/>
    <w:uiPriority w:val="99"/>
    <w:rsid w:val="00FA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6.17" TargetMode="External"/><Relationship Id="rId13" Type="http://schemas.openxmlformats.org/officeDocument/2006/relationships/hyperlink" Target="https://ref.ly/logosref/Bible.2Ti4.2" TargetMode="External"/><Relationship Id="rId18" Type="http://schemas.openxmlformats.org/officeDocument/2006/relationships/hyperlink" Target="https://ref.ly/logosref/Bible.Heb4.1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Ac18.24-28" TargetMode="External"/><Relationship Id="rId7" Type="http://schemas.openxmlformats.org/officeDocument/2006/relationships/hyperlink" Target="https://ref.ly/logosref/Bible.Eph6.11" TargetMode="External"/><Relationship Id="rId12" Type="http://schemas.openxmlformats.org/officeDocument/2006/relationships/hyperlink" Target="https://ref.ly/logosref/Bible.2Ti4.2-4" TargetMode="External"/><Relationship Id="rId17" Type="http://schemas.openxmlformats.org/officeDocument/2006/relationships/hyperlink" Target="https://ref.ly/logosref/Bible.Heb4.1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2Ti3.16" TargetMode="External"/><Relationship Id="rId20" Type="http://schemas.openxmlformats.org/officeDocument/2006/relationships/hyperlink" Target="https://ref.ly/logosref/Bible.2Ti3.16" TargetMode="Externa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2Ti3.1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2Ti4.3-4" TargetMode="External"/><Relationship Id="rId23" Type="http://schemas.openxmlformats.org/officeDocument/2006/relationships/hyperlink" Target="https://ref.ly/logosref/Bible.Ac18.26" TargetMode="External"/><Relationship Id="rId10" Type="http://schemas.openxmlformats.org/officeDocument/2006/relationships/hyperlink" Target="https://ref.ly/logosref/Bible.Eph6.17" TargetMode="External"/><Relationship Id="rId19" Type="http://schemas.openxmlformats.org/officeDocument/2006/relationships/hyperlink" Target="https://ref.ly/logosref/Bible.Heb4.12" TargetMode="External"/><Relationship Id="rId4" Type="http://schemas.openxmlformats.org/officeDocument/2006/relationships/footnotes" Target="footnotes.xml"/><Relationship Id="rId9" Type="http://schemas.openxmlformats.org/officeDocument/2006/relationships/hyperlink" Target="https://ref.ly/logosref/Bible.Eph6.11" TargetMode="External"/><Relationship Id="rId14" Type="http://schemas.openxmlformats.org/officeDocument/2006/relationships/hyperlink" Target="https://ref.ly/logosref/Bible.2Ti4.2" TargetMode="External"/><Relationship Id="rId22" Type="http://schemas.openxmlformats.org/officeDocument/2006/relationships/hyperlink" Target="https://ref.ly/logosref/Bible.Ac1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2021-07-06T15:52:00Z</dcterms:created>
  <dcterms:modified xsi:type="dcterms:W3CDTF">2021-07-07T13:43:00Z</dcterms:modified>
</cp:coreProperties>
</file>